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1591"/>
        <w:gridCol w:w="3806"/>
        <w:gridCol w:w="2105"/>
        <w:gridCol w:w="1624"/>
      </w:tblGrid>
      <w:tr w:rsidR="00DA47EC" w:rsidTr="004E1E5B">
        <w:trPr>
          <w:trHeight w:val="113"/>
          <w:jc w:val="center"/>
        </w:trPr>
        <w:tc>
          <w:tcPr>
            <w:tcW w:w="1568" w:type="dxa"/>
            <w:vAlign w:val="center"/>
          </w:tcPr>
          <w:p w:rsidR="00DA47EC" w:rsidRPr="00BA2CBD" w:rsidRDefault="00DA47EC" w:rsidP="004E1E5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DA47EC" w:rsidRDefault="00DA47EC" w:rsidP="004E1E5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1" w:type="dxa"/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7EC" w:rsidTr="004E1E5B">
        <w:trPr>
          <w:trHeight w:val="113"/>
          <w:jc w:val="center"/>
        </w:trPr>
        <w:tc>
          <w:tcPr>
            <w:tcW w:w="4219" w:type="dxa"/>
            <w:gridSpan w:val="2"/>
            <w:vAlign w:val="center"/>
          </w:tcPr>
          <w:p w:rsidR="00DA47EC" w:rsidRDefault="00DA47EC" w:rsidP="004E1E5B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«Висимский ЦК»</w:t>
            </w:r>
          </w:p>
        </w:tc>
        <w:tc>
          <w:tcPr>
            <w:tcW w:w="11395" w:type="dxa"/>
            <w:gridSpan w:val="3"/>
            <w:vAlign w:val="bottom"/>
          </w:tcPr>
          <w:p w:rsidR="00DA47EC" w:rsidRDefault="00DA47EC" w:rsidP="004E1E5B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DA47EC" w:rsidTr="004E1E5B">
        <w:trPr>
          <w:trHeight w:val="113"/>
          <w:jc w:val="center"/>
        </w:trPr>
        <w:tc>
          <w:tcPr>
            <w:tcW w:w="4219" w:type="dxa"/>
            <w:gridSpan w:val="2"/>
            <w:vAlign w:val="center"/>
          </w:tcPr>
          <w:p w:rsidR="00DA47EC" w:rsidRDefault="00DA47EC" w:rsidP="004E1E5B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6581" w:type="dxa"/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:rsidR="00DA47EC" w:rsidRDefault="00DA47EC" w:rsidP="004E1E5B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DA47EC" w:rsidTr="004E1E5B">
        <w:trPr>
          <w:trHeight w:val="113"/>
          <w:jc w:val="center"/>
        </w:trPr>
        <w:tc>
          <w:tcPr>
            <w:tcW w:w="4219" w:type="dxa"/>
            <w:gridSpan w:val="2"/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1" w:type="dxa"/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:rsidR="00DA47EC" w:rsidRDefault="00DA47EC" w:rsidP="004E1E5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180F" w:rsidRDefault="0070180F"/>
    <w:p w:rsidR="00DA47EC" w:rsidRDefault="00DA47EC" w:rsidP="00DA47EC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униципальное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бюджетное </w:t>
      </w:r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учреждение </w:t>
      </w:r>
    </w:p>
    <w:p w:rsidR="00DA47EC" w:rsidRPr="0012396A" w:rsidRDefault="00DA47EC" w:rsidP="00DA47EC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Горноуральского городского округа</w:t>
      </w:r>
    </w:p>
    <w:p w:rsidR="00DA47EC" w:rsidRPr="0012396A" w:rsidRDefault="00DA47EC" w:rsidP="00DA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«Висимский центр культуры»</w:t>
      </w:r>
    </w:p>
    <w:p w:rsidR="00DA47EC" w:rsidRPr="0012396A" w:rsidRDefault="00DA47EC" w:rsidP="00DA4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47EC" w:rsidRPr="0012396A" w:rsidRDefault="00DA47EC" w:rsidP="00DA47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ПЕРСПЕКТИВНЫЙ </w:t>
      </w:r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DA47EC" w:rsidRPr="0012396A" w:rsidRDefault="00DA47EC" w:rsidP="00DA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проведения культурно-массовых мероприятий</w:t>
      </w:r>
    </w:p>
    <w:p w:rsidR="00DA47EC" w:rsidRPr="00DA5164" w:rsidRDefault="00DA47EC" w:rsidP="00DA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2020 год</w:t>
      </w:r>
      <w:r w:rsidRPr="0012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DA47EC" w:rsidRPr="0012396A" w:rsidRDefault="00DA47EC" w:rsidP="00DA4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9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827"/>
        <w:gridCol w:w="1559"/>
        <w:gridCol w:w="1560"/>
        <w:gridCol w:w="1984"/>
      </w:tblGrid>
      <w:tr w:rsidR="00DA47EC" w:rsidRPr="00A24D48" w:rsidTr="004E1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C" w:rsidRPr="00A24D48" w:rsidRDefault="00DA47EC" w:rsidP="004E1E5B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A47EC" w:rsidRPr="00A24D48" w:rsidRDefault="00DA47EC" w:rsidP="004E1E5B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C" w:rsidRPr="00A24D48" w:rsidRDefault="00DA47EC" w:rsidP="004E1E5B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C" w:rsidRPr="00A24D48" w:rsidRDefault="00DA47EC" w:rsidP="004E1E5B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Форма, 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A24D48" w:rsidRDefault="00DA47EC" w:rsidP="004E1E5B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A24D48" w:rsidRDefault="00DA47EC" w:rsidP="004E1E5B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C" w:rsidRPr="00C50FA8" w:rsidRDefault="00DA47EC" w:rsidP="004E1E5B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A24D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мероприятие, должность</w:t>
            </w:r>
          </w:p>
        </w:tc>
      </w:tr>
      <w:tr w:rsidR="00DA47EC" w:rsidRPr="00C910E9" w:rsidTr="004E1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F66A22" w:rsidRDefault="00DA47EC" w:rsidP="004E1E5B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4E1E5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4E1E5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10E9">
              <w:rPr>
                <w:rFonts w:ascii="Times New Roman" w:eastAsia="Calibri" w:hAnsi="Times New Roman" w:cs="Times New Roman"/>
                <w:sz w:val="26"/>
                <w:szCs w:val="26"/>
              </w:rPr>
              <w:t>Новогодняя  развлекательно-игровая программа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детей посёлка</w:t>
            </w:r>
            <w:r w:rsidRPr="00C910E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4E1E5B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6"/>
                <w:szCs w:val="26"/>
              </w:rPr>
              <w:t>Детская аудитория.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4E1E5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4E1E5B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47EC" w:rsidRPr="00C910E9" w:rsidTr="004E1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F66A22" w:rsidRDefault="00DA47EC" w:rsidP="00DA47EC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Новогодняя кампания – 2020. Музыкально-развлекательная  программа.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DA47EC" w:rsidRPr="00C910E9" w:rsidTr="004E1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F66A22" w:rsidRDefault="00DA47EC" w:rsidP="00DA47EC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Default="00DA47EC" w:rsidP="00DA47E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63F4A"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Образовательный</w:t>
            </w:r>
            <w:proofErr w:type="gramEnd"/>
            <w:r w:rsidRPr="00C63F4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квест для школьников 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Наша армия сильна</w:t>
            </w:r>
            <w:r w:rsidRPr="00C63F4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Default="00DA47EC" w:rsidP="00DA47E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11-14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DA47EC" w:rsidRPr="00C910E9" w:rsidTr="004E1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F66A22" w:rsidRDefault="00DA47EC" w:rsidP="00DA47EC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интерактивная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ограмма, посвящённая Дню защитника Отечества.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Взрослая аудитория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DA47EC" w:rsidRPr="00C910E9" w:rsidTr="004E1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F66A22" w:rsidRDefault="00DA47EC" w:rsidP="00DA47EC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фестивале «Афганский ветер».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DA47EC" w:rsidRPr="00C910E9" w:rsidTr="004E1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F66A22" w:rsidRDefault="00DA47EC" w:rsidP="00DA47EC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Участие в открытом конкурсе патриотической песни «Честь имею»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DA47EC" w:rsidRPr="00C910E9" w:rsidTr="004E1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F66A22" w:rsidRDefault="00DA47EC" w:rsidP="00DA47EC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культурного наследия.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фольклорная программа</w:t>
            </w: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«Проводы зимы».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 Н.Е.</w:t>
            </w:r>
          </w:p>
        </w:tc>
      </w:tr>
      <w:tr w:rsidR="00DA47EC" w:rsidRPr="00C910E9" w:rsidTr="004E1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F66A22" w:rsidRDefault="00DA47EC" w:rsidP="00DA47EC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посвященная Международному женскому дню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DA47EC" w:rsidRPr="00C910E9" w:rsidTr="004E1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F66A22" w:rsidRDefault="00DA47EC" w:rsidP="00DA47EC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Default="00DA47EC" w:rsidP="00DA47E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концерт художественной самодеятельности.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9B715D" w:rsidP="00DA47E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DA47EC" w:rsidRPr="00C910E9" w:rsidTr="004E1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F66A22" w:rsidRDefault="00DA47EC" w:rsidP="00DA47EC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Акция  добра и милосерд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«Твори добро!»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DA47EC" w:rsidRPr="00C910E9" w:rsidTr="004E1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F66A22" w:rsidRDefault="00DA47EC" w:rsidP="00DA47EC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DA47EC" w:rsidRPr="00C910E9" w:rsidTr="004E1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F66A22" w:rsidRDefault="00DA47EC" w:rsidP="00DA47EC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75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-й 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годовщине Победы в Великой Отечественной войне.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Смешанная </w:t>
            </w: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47EC" w:rsidRPr="00C910E9" w:rsidTr="004E1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F66A22" w:rsidRDefault="00DA47EC" w:rsidP="00DA47EC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Сборный  концерт</w:t>
            </w: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посвящённый празднованию  75-й</w:t>
            </w: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годовщине  Победы 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DA47EC" w:rsidRPr="00C910E9" w:rsidTr="004E1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F66A22" w:rsidRDefault="00DA47EC" w:rsidP="00DA47EC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профилактики ВИЧ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наркомании, алкоголизма «Мы за здоровое поколение»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DA47EC" w:rsidRPr="00C910E9" w:rsidTr="004E1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F66A22" w:rsidRDefault="00DA47EC" w:rsidP="00DA47EC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Интерактивная, игровая программа, посвященная 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защиты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DA47EC" w:rsidRPr="00C910E9" w:rsidTr="004E1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F66A22" w:rsidRDefault="00DA47EC" w:rsidP="00DA47EC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EB22F4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70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Открытый  православный</w:t>
            </w:r>
            <w:proofErr w:type="gramEnd"/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 «Колокольная  Русь».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DA47EC" w:rsidRPr="00C910E9" w:rsidTr="004E1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F66A22" w:rsidRDefault="00DA47EC" w:rsidP="00DA47EC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Концертная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ма, посвящённая празднованию Дня России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DA47EC" w:rsidRPr="00C910E9" w:rsidTr="004E1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F66A22" w:rsidRDefault="00DA47EC" w:rsidP="00DA47EC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Митин</w:t>
            </w:r>
            <w:proofErr w:type="gramEnd"/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Дню памяти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скорби.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A47EC" w:rsidRPr="00C910E9" w:rsidTr="004E1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F66A22" w:rsidRDefault="00DA47EC" w:rsidP="00DA47EC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Default="00DA47EC" w:rsidP="00DA47E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3F4A">
              <w:rPr>
                <w:rFonts w:ascii="Times New Roman" w:hAnsi="Times New Roman" w:cs="Times New Roman"/>
                <w:sz w:val="24"/>
                <w:szCs w:val="24"/>
              </w:rPr>
              <w:t>Информационная интер</w:t>
            </w:r>
            <w:r w:rsidR="00F508A8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программа, посвящённая Году волонтёров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живём в большой стране!</w:t>
            </w:r>
            <w:r w:rsidRPr="00C63F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0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8-14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DA47EC" w:rsidRPr="00C910E9" w:rsidTr="004E1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F66A22" w:rsidRDefault="00DA47EC" w:rsidP="00DA47EC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EB22F4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EB22F4" w:rsidP="00DA47EC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2F4">
              <w:rPr>
                <w:rFonts w:ascii="Times New Roman" w:hAnsi="Times New Roman" w:cs="Times New Roman"/>
                <w:sz w:val="24"/>
                <w:szCs w:val="24"/>
              </w:rPr>
              <w:t>Открытый Фестиваль русского шансона и эстрады «</w:t>
            </w:r>
            <w:proofErr w:type="spellStart"/>
            <w:r w:rsidRPr="00EB22F4">
              <w:rPr>
                <w:rFonts w:ascii="Times New Roman" w:hAnsi="Times New Roman" w:cs="Times New Roman"/>
                <w:sz w:val="24"/>
                <w:szCs w:val="24"/>
              </w:rPr>
              <w:t>ШансонИмы</w:t>
            </w:r>
            <w:proofErr w:type="spellEnd"/>
            <w:r w:rsidRPr="00EB22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EB22F4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C" w:rsidRPr="00C910E9" w:rsidRDefault="00DA47EC" w:rsidP="00DA47E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F508A8" w:rsidRPr="00C910E9" w:rsidTr="004E1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F66A22" w:rsidRDefault="00F508A8" w:rsidP="00F508A8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 села.  Концертная программа, посвящённая Дню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сёлка.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F508A8" w:rsidRPr="00C910E9" w:rsidTr="004E1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F66A22" w:rsidRDefault="00F508A8" w:rsidP="00F508A8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ероприятие в рамках празднования Дня пенсионера.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9B715D" w:rsidP="00F508A8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F508A8" w:rsidRPr="00C910E9" w:rsidTr="004E1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F66A22" w:rsidRDefault="00F508A8" w:rsidP="00F508A8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ГО и ЧС.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рия.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F508A8" w:rsidRPr="00C910E9" w:rsidTr="004E1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F66A22" w:rsidRDefault="00F508A8" w:rsidP="00F508A8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щённая Дню пожилого человека – </w:t>
            </w:r>
            <w:r w:rsidR="00907CAC">
              <w:rPr>
                <w:rFonts w:ascii="Times New Roman" w:hAnsi="Times New Roman" w:cs="Times New Roman"/>
                <w:sz w:val="24"/>
                <w:szCs w:val="24"/>
              </w:rPr>
              <w:t>«Золотая осень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F508A8" w:rsidRPr="00C910E9" w:rsidTr="004E1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F66A22" w:rsidRDefault="00F508A8" w:rsidP="00F508A8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3F4A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по профилактике ВИЧ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Предупреждён – значит вооружен</w:t>
            </w:r>
            <w:r w:rsidRPr="00C63F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F508A8" w:rsidRPr="00C910E9" w:rsidTr="004E1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F66A22" w:rsidRDefault="00F508A8" w:rsidP="00F508A8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Патриотическое, интернациональное воспитание и профилактика терроризма. Праздничный концерт, посвященный Дню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 единства – «В кругу друзей</w:t>
            </w:r>
            <w:r w:rsidRPr="00F66A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F508A8" w:rsidRPr="00C910E9" w:rsidTr="004E1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F66A22" w:rsidRDefault="00EB22F4" w:rsidP="00F508A8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семьями. </w:t>
            </w:r>
          </w:p>
          <w:p w:rsidR="00F508A8" w:rsidRPr="00C910E9" w:rsidRDefault="00F508A8" w:rsidP="00F508A8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Концертная  программа, посвящённая Дню Матери -  </w:t>
            </w:r>
          </w:p>
          <w:p w:rsidR="00F508A8" w:rsidRPr="00C910E9" w:rsidRDefault="00907CAC" w:rsidP="00F508A8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«Цветы для мамы</w:t>
            </w:r>
            <w:r w:rsidR="00F508A8" w:rsidRPr="00C910E9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F508A8" w:rsidRPr="00C910E9" w:rsidTr="004E1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F66A22" w:rsidRDefault="00EB22F4" w:rsidP="00F508A8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акция, ко Дню инвалида «Доброе сердце».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9B715D" w:rsidP="00F508A8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F508A8" w:rsidRPr="00C910E9" w:rsidTr="004E1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F66A22" w:rsidRDefault="00EB22F4" w:rsidP="00F508A8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Информационно-просветительское 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мероприятие. </w:t>
            </w:r>
          </w:p>
          <w:p w:rsidR="00F508A8" w:rsidRPr="00C910E9" w:rsidRDefault="00F508A8" w:rsidP="00F508A8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в рамках акции «Красная лента»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Подростки, </w:t>
            </w: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молодёжь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F508A8" w:rsidP="00F508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A8" w:rsidRPr="00C910E9" w:rsidRDefault="00C92944" w:rsidP="00F508A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</w:tc>
      </w:tr>
      <w:tr w:rsidR="00C92944" w:rsidRPr="00C910E9" w:rsidTr="004E1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4" w:rsidRPr="00F66A22" w:rsidRDefault="00EB22F4" w:rsidP="00C92944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4" w:rsidRPr="00C910E9" w:rsidRDefault="00C92944" w:rsidP="00C9294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4" w:rsidRPr="00C910E9" w:rsidRDefault="00C92944" w:rsidP="00C92944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 «Шоу Снегурочек».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4" w:rsidRPr="00C910E9" w:rsidRDefault="00C92944" w:rsidP="00C9294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4" w:rsidRPr="00C910E9" w:rsidRDefault="00C92944" w:rsidP="00C9294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4" w:rsidRPr="00C910E9" w:rsidRDefault="00C92944" w:rsidP="00C9294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</w:tc>
      </w:tr>
      <w:tr w:rsidR="00C92944" w:rsidRPr="00C910E9" w:rsidTr="004E1E5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4" w:rsidRPr="00F66A22" w:rsidRDefault="00EB22F4" w:rsidP="00C92944">
            <w:pPr>
              <w:spacing w:after="0" w:line="20" w:lineRule="atLeast"/>
              <w:ind w:right="37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4" w:rsidRPr="00C910E9" w:rsidRDefault="00C92944" w:rsidP="00C9294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4" w:rsidRPr="00C910E9" w:rsidRDefault="00C92944" w:rsidP="00C92944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кампания -2021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2944" w:rsidRPr="00C910E9" w:rsidRDefault="00C92944" w:rsidP="00C92944">
            <w:pPr>
              <w:tabs>
                <w:tab w:val="center" w:pos="5082"/>
              </w:tabs>
              <w:spacing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Открытие Новогодн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ёлк</w:t>
            </w:r>
            <w:r w:rsidR="00A10A0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B22F4">
              <w:rPr>
                <w:rFonts w:ascii="Times New Roman" w:hAnsi="Times New Roman" w:cs="Times New Roman"/>
                <w:sz w:val="24"/>
                <w:szCs w:val="24"/>
              </w:rPr>
              <w:t>на площади – «Хорошее настроение!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4" w:rsidRPr="00C910E9" w:rsidRDefault="00C92944" w:rsidP="00C92944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4" w:rsidRPr="00C910E9" w:rsidRDefault="00C92944" w:rsidP="00C9294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44" w:rsidRPr="00C910E9" w:rsidRDefault="00C92944" w:rsidP="00C9294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10E9">
              <w:rPr>
                <w:rFonts w:ascii="Times New Roman" w:hAnsi="Times New Roman" w:cs="Times New Roman"/>
                <w:sz w:val="24"/>
                <w:szCs w:val="24"/>
              </w:rPr>
              <w:t>Роскошная И.С..</w:t>
            </w:r>
          </w:p>
        </w:tc>
      </w:tr>
    </w:tbl>
    <w:p w:rsidR="00DA47EC" w:rsidRPr="00C50FA8" w:rsidRDefault="00907CAC" w:rsidP="00DA47E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DA47E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 руководитель</w:t>
      </w:r>
      <w:r w:rsidR="009B7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A47EC" w:rsidRPr="00A24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Роскошная И.С.</w:t>
      </w:r>
      <w:proofErr w:type="gramEnd"/>
    </w:p>
    <w:p w:rsidR="00DA47EC" w:rsidRDefault="00DA47EC"/>
    <w:sectPr w:rsidR="00DA47EC" w:rsidSect="00DA4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EC"/>
    <w:rsid w:val="001931AC"/>
    <w:rsid w:val="00581B1A"/>
    <w:rsid w:val="0062675E"/>
    <w:rsid w:val="0070180F"/>
    <w:rsid w:val="00907CAC"/>
    <w:rsid w:val="009B715D"/>
    <w:rsid w:val="00A10A0A"/>
    <w:rsid w:val="00C92944"/>
    <w:rsid w:val="00DA47EC"/>
    <w:rsid w:val="00EB22F4"/>
    <w:rsid w:val="00F5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7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675E"/>
    <w:pPr>
      <w:ind w:left="720"/>
      <w:contextualSpacing/>
    </w:pPr>
  </w:style>
  <w:style w:type="table" w:styleId="a5">
    <w:name w:val="Table Grid"/>
    <w:basedOn w:val="a1"/>
    <w:uiPriority w:val="59"/>
    <w:unhideWhenUsed/>
    <w:rsid w:val="00DA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7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675E"/>
    <w:pPr>
      <w:ind w:left="720"/>
      <w:contextualSpacing/>
    </w:pPr>
  </w:style>
  <w:style w:type="table" w:styleId="a5">
    <w:name w:val="Table Grid"/>
    <w:basedOn w:val="a1"/>
    <w:uiPriority w:val="59"/>
    <w:unhideWhenUsed/>
    <w:rsid w:val="00DA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Висимский Ц К</dc:creator>
  <cp:lastModifiedBy>Висимский Ц К</cp:lastModifiedBy>
  <cp:revision>2</cp:revision>
  <dcterms:created xsi:type="dcterms:W3CDTF">2019-12-24T11:26:00Z</dcterms:created>
  <dcterms:modified xsi:type="dcterms:W3CDTF">2019-12-27T06:22:00Z</dcterms:modified>
</cp:coreProperties>
</file>